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F1C2" w14:textId="6606AC42" w:rsidR="00313E94" w:rsidRPr="0041094F" w:rsidRDefault="00313E94" w:rsidP="00313E94">
      <w:pPr>
        <w:rPr>
          <w:b/>
          <w:bCs/>
          <w:sz w:val="22"/>
          <w:szCs w:val="22"/>
        </w:rPr>
      </w:pPr>
      <w:r w:rsidRPr="0041094F">
        <w:rPr>
          <w:b/>
          <w:bCs/>
          <w:sz w:val="22"/>
          <w:szCs w:val="22"/>
        </w:rPr>
        <w:t xml:space="preserve">LIIKLUSKORRALDUSE TÜÜPJOONISED </w:t>
      </w:r>
    </w:p>
    <w:p w14:paraId="1235BBA3" w14:textId="77777777" w:rsidR="008B3EFE" w:rsidRPr="0041094F" w:rsidRDefault="008B3EFE" w:rsidP="00FF0024">
      <w:pPr>
        <w:rPr>
          <w:b/>
        </w:rPr>
      </w:pPr>
    </w:p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C1ADD" w:rsidRPr="0041094F" w14:paraId="73BB39BD" w14:textId="77777777" w:rsidTr="00687D60">
        <w:trPr>
          <w:trHeight w:val="1210"/>
        </w:trPr>
        <w:tc>
          <w:tcPr>
            <w:tcW w:w="5383" w:type="dxa"/>
          </w:tcPr>
          <w:p w14:paraId="37DA3EC8" w14:textId="2B9B442A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b/>
              </w:rPr>
              <w:br w:type="page"/>
            </w:r>
            <w:r w:rsidRPr="0041094F">
              <w:rPr>
                <w:rFonts w:ascii="Times New Roman" w:hAnsi="Times New Roman"/>
              </w:rPr>
              <w:t>KOOSKÕLASTATUD</w:t>
            </w:r>
          </w:p>
          <w:p w14:paraId="4AA7479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E712F0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2726504D" w14:textId="4C4935FB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9"/>
            <w:vMerge w:val="restart"/>
          </w:tcPr>
          <w:p w14:paraId="03E36042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44F085FD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055C89A4" wp14:editId="1972C5BC">
                  <wp:extent cx="4222143" cy="4445931"/>
                  <wp:effectExtent l="0" t="0" r="6985" b="0"/>
                  <wp:docPr id="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177" cy="446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5115B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20EE79EF" w14:textId="77777777" w:rsidTr="00687D60">
        <w:trPr>
          <w:trHeight w:val="6356"/>
        </w:trPr>
        <w:tc>
          <w:tcPr>
            <w:tcW w:w="5383" w:type="dxa"/>
            <w:vMerge w:val="restart"/>
          </w:tcPr>
          <w:p w14:paraId="70A2F83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718B623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A102F10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69EA4430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B46DB4C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41094F">
              <w:rPr>
                <w:rFonts w:ascii="Times New Roman" w:hAnsi="Times New Roman"/>
                <w:sz w:val="20"/>
                <w:lang w:val="et-EE"/>
              </w:rPr>
              <w:t>teel töötav inimene peab kandma standardi EVS-EN ISO 20471 kohast märguriietust.</w:t>
            </w:r>
            <w:bookmarkEnd w:id="0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</w:p>
          <w:p w14:paraId="4857E819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6F6FD9BA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31009BD3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F66ACD0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sõidutee servast ≥ 4,0 m.</w:t>
            </w:r>
          </w:p>
          <w:p w14:paraId="2100AC7D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liiklusjuhtimiskeskust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 e-post </w:t>
            </w:r>
            <w:hyperlink r:id="rId9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31E5F3E1" w14:textId="77777777" w:rsidR="005C1ADD" w:rsidRPr="0041094F" w:rsidRDefault="005C1ADD" w:rsidP="00136FA4">
            <w:pPr>
              <w:pStyle w:val="Loendilik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5DC9C89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212232F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380AC25E" w14:textId="77777777" w:rsidR="005C1ADD" w:rsidRPr="0041094F" w:rsidRDefault="005C1ADD" w:rsidP="00136FA4">
            <w:pPr>
              <w:pStyle w:val="Loendilik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</w:tcPr>
          <w:p w14:paraId="0FCF5B4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DBFD3AE" w14:textId="77777777" w:rsidTr="00136FA4">
        <w:trPr>
          <w:trHeight w:val="271"/>
        </w:trPr>
        <w:tc>
          <w:tcPr>
            <w:tcW w:w="5383" w:type="dxa"/>
            <w:vMerge/>
          </w:tcPr>
          <w:p w14:paraId="77C87AF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1218D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</w:tcPr>
          <w:p w14:paraId="5F49BCE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kattega tee äärde – kiirus 70-90 km/h</w:t>
            </w:r>
          </w:p>
        </w:tc>
        <w:tc>
          <w:tcPr>
            <w:tcW w:w="2834" w:type="dxa"/>
            <w:gridSpan w:val="2"/>
          </w:tcPr>
          <w:p w14:paraId="2AE1A69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5-1</w:t>
            </w:r>
          </w:p>
        </w:tc>
      </w:tr>
      <w:tr w:rsidR="005C1ADD" w:rsidRPr="0041094F" w14:paraId="3825A86D" w14:textId="77777777" w:rsidTr="00136FA4">
        <w:trPr>
          <w:trHeight w:val="567"/>
        </w:trPr>
        <w:tc>
          <w:tcPr>
            <w:tcW w:w="5383" w:type="dxa"/>
            <w:vMerge/>
          </w:tcPr>
          <w:p w14:paraId="33288D3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5BEF42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</w:tcPr>
          <w:p w14:paraId="79A9C00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038C56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</w:tcPr>
          <w:p w14:paraId="1CF9D9C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8F2B90F" w14:textId="77777777" w:rsidTr="00136FA4">
        <w:trPr>
          <w:trHeight w:val="230"/>
        </w:trPr>
        <w:tc>
          <w:tcPr>
            <w:tcW w:w="5383" w:type="dxa"/>
            <w:vMerge/>
          </w:tcPr>
          <w:p w14:paraId="17BB37B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14:paraId="045614D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</w:tcPr>
          <w:p w14:paraId="756A6B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0EA6119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3FDFE9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</w:tcPr>
          <w:p w14:paraId="121D935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3A972C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</w:tcPr>
          <w:p w14:paraId="66A5FD4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4A76E11" w14:textId="77777777" w:rsidTr="00136FA4">
        <w:trPr>
          <w:trHeight w:val="230"/>
        </w:trPr>
        <w:tc>
          <w:tcPr>
            <w:tcW w:w="5383" w:type="dxa"/>
            <w:vMerge/>
          </w:tcPr>
          <w:p w14:paraId="62B2184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6559BB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E866BC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</w:tcPr>
          <w:p w14:paraId="45E2B0D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2533CBC" w14:textId="77777777" w:rsidTr="00136FA4">
        <w:trPr>
          <w:trHeight w:val="394"/>
        </w:trPr>
        <w:tc>
          <w:tcPr>
            <w:tcW w:w="5383" w:type="dxa"/>
            <w:vMerge/>
          </w:tcPr>
          <w:p w14:paraId="463657F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DD99E1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</w:tcPr>
          <w:p w14:paraId="109369E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6EB4546D" w14:textId="77777777" w:rsidTr="00136FA4">
        <w:trPr>
          <w:trHeight w:val="307"/>
        </w:trPr>
        <w:tc>
          <w:tcPr>
            <w:tcW w:w="5383" w:type="dxa"/>
            <w:vMerge/>
          </w:tcPr>
          <w:p w14:paraId="4E4D9C0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</w:tcPr>
          <w:p w14:paraId="1267F7C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</w:tcPr>
          <w:p w14:paraId="3998D34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</w:tcPr>
          <w:p w14:paraId="36EEF42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81A864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</w:tcPr>
          <w:p w14:paraId="7C9EAF3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14:paraId="1717C13A" w14:textId="4220B0FF" w:rsidR="005C1ADD" w:rsidRPr="0041094F" w:rsidRDefault="005C1ADD" w:rsidP="005C1ADD">
      <w:pPr>
        <w:spacing w:after="120"/>
      </w:pPr>
    </w:p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C1ADD" w:rsidRPr="0041094F" w14:paraId="41F31928" w14:textId="77777777" w:rsidTr="00136FA4">
        <w:trPr>
          <w:trHeight w:val="1338"/>
        </w:trPr>
        <w:tc>
          <w:tcPr>
            <w:tcW w:w="5383" w:type="dxa"/>
          </w:tcPr>
          <w:p w14:paraId="623A2E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6D0C2F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77C9AD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24CEAC5" w14:textId="6B0DB1D9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9"/>
            <w:vMerge w:val="restart"/>
          </w:tcPr>
          <w:p w14:paraId="6BD7580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F59549F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157BAD95" wp14:editId="02481EAA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01B45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7087BDCE" w14:textId="77777777" w:rsidTr="00687D60">
        <w:trPr>
          <w:trHeight w:val="6863"/>
        </w:trPr>
        <w:tc>
          <w:tcPr>
            <w:tcW w:w="5383" w:type="dxa"/>
            <w:vMerge w:val="restart"/>
          </w:tcPr>
          <w:p w14:paraId="2618ED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2557272F" w14:textId="77777777" w:rsidR="005C1ADD" w:rsidRPr="0041094F" w:rsidRDefault="005C1ADD" w:rsidP="005C1ADD">
            <w:pPr>
              <w:pStyle w:val="Loendilik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1B870F77" w14:textId="77777777" w:rsidR="005C1ADD" w:rsidRPr="0041094F" w:rsidRDefault="005C1ADD" w:rsidP="005C1ADD">
            <w:pPr>
              <w:pStyle w:val="Loendilik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27691675" w14:textId="77777777" w:rsidR="005C1ADD" w:rsidRPr="0041094F" w:rsidRDefault="005C1ADD" w:rsidP="005C1ADD">
            <w:pPr>
              <w:pStyle w:val="Loendilik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58F5243" w14:textId="77777777" w:rsidR="005C1ADD" w:rsidRPr="0041094F" w:rsidRDefault="005C1ADD" w:rsidP="005C1ADD">
            <w:pPr>
              <w:pStyle w:val="Loendilik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65379F4" w14:textId="77777777" w:rsidR="005C1ADD" w:rsidRPr="0041094F" w:rsidRDefault="005C1ADD" w:rsidP="005C1ADD">
            <w:pPr>
              <w:pStyle w:val="Loendilik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2B7A6686" w14:textId="77777777" w:rsidR="005C1ADD" w:rsidRPr="0041094F" w:rsidRDefault="005C1ADD" w:rsidP="005C1ADD">
            <w:pPr>
              <w:pStyle w:val="Loendilik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1BBF734" w14:textId="77777777" w:rsidR="005C1ADD" w:rsidRPr="0041094F" w:rsidRDefault="005C1ADD" w:rsidP="005C1ADD">
            <w:pPr>
              <w:pStyle w:val="Loendilik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307352B" w14:textId="77777777" w:rsidR="005C1ADD" w:rsidRPr="0041094F" w:rsidRDefault="005C1ADD" w:rsidP="005C1ADD">
            <w:pPr>
              <w:pStyle w:val="Loendilik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14:paraId="768FA40F" w14:textId="77777777" w:rsidR="005C1ADD" w:rsidRPr="0041094F" w:rsidRDefault="005C1ADD" w:rsidP="005C1ADD">
            <w:pPr>
              <w:pStyle w:val="Loendilik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liiklusjuhtimiskeskust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 e-post </w:t>
            </w:r>
            <w:hyperlink r:id="rId12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7F95D3F3" w14:textId="77777777" w:rsidR="005C1ADD" w:rsidRPr="0041094F" w:rsidRDefault="005C1ADD" w:rsidP="00136FA4">
            <w:pPr>
              <w:pStyle w:val="Loendilik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31F0FEE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056F8D8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23946070" w14:textId="77777777" w:rsidR="005C1ADD" w:rsidRPr="0041094F" w:rsidRDefault="005C1ADD" w:rsidP="00136FA4">
            <w:pPr>
              <w:pStyle w:val="Loendilik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</w:tcPr>
          <w:p w14:paraId="0E4462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517905D5" w14:textId="77777777" w:rsidTr="00136FA4">
        <w:trPr>
          <w:trHeight w:val="271"/>
        </w:trPr>
        <w:tc>
          <w:tcPr>
            <w:tcW w:w="5383" w:type="dxa"/>
            <w:vMerge/>
          </w:tcPr>
          <w:p w14:paraId="22897E7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FC4C9F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</w:tcPr>
          <w:p w14:paraId="0B83AC9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70-90 km/h</w:t>
            </w:r>
          </w:p>
        </w:tc>
        <w:tc>
          <w:tcPr>
            <w:tcW w:w="2834" w:type="dxa"/>
            <w:gridSpan w:val="2"/>
          </w:tcPr>
          <w:p w14:paraId="558103B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5-2</w:t>
            </w:r>
          </w:p>
        </w:tc>
      </w:tr>
      <w:tr w:rsidR="005C1ADD" w:rsidRPr="0041094F" w14:paraId="094CE0A2" w14:textId="77777777" w:rsidTr="00136FA4">
        <w:trPr>
          <w:trHeight w:val="567"/>
        </w:trPr>
        <w:tc>
          <w:tcPr>
            <w:tcW w:w="5383" w:type="dxa"/>
            <w:vMerge/>
          </w:tcPr>
          <w:p w14:paraId="2AE1A1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D01A05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</w:tcPr>
          <w:p w14:paraId="3271B6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F68898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</w:tcPr>
          <w:p w14:paraId="78705A8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30F93BE4" w14:textId="77777777" w:rsidTr="00136FA4">
        <w:trPr>
          <w:trHeight w:val="230"/>
        </w:trPr>
        <w:tc>
          <w:tcPr>
            <w:tcW w:w="5383" w:type="dxa"/>
            <w:vMerge/>
          </w:tcPr>
          <w:p w14:paraId="65524B5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14:paraId="212134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</w:tcPr>
          <w:p w14:paraId="11D6C2B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76F7F6A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1BF977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</w:tcPr>
          <w:p w14:paraId="4E22FF8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FB2DB6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</w:tcPr>
          <w:p w14:paraId="7B98D39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1D872C9D" w14:textId="77777777" w:rsidTr="00136FA4">
        <w:trPr>
          <w:trHeight w:val="230"/>
        </w:trPr>
        <w:tc>
          <w:tcPr>
            <w:tcW w:w="5383" w:type="dxa"/>
            <w:vMerge/>
          </w:tcPr>
          <w:p w14:paraId="647B67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6D50CCF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FD4163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</w:tcPr>
          <w:p w14:paraId="1664366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484056A" w14:textId="77777777" w:rsidTr="00136FA4">
        <w:trPr>
          <w:trHeight w:val="394"/>
        </w:trPr>
        <w:tc>
          <w:tcPr>
            <w:tcW w:w="5383" w:type="dxa"/>
            <w:vMerge/>
          </w:tcPr>
          <w:p w14:paraId="65C742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85A7C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</w:tcPr>
          <w:p w14:paraId="3255E6C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6108932E" w14:textId="77777777" w:rsidTr="00136FA4">
        <w:trPr>
          <w:trHeight w:val="307"/>
        </w:trPr>
        <w:tc>
          <w:tcPr>
            <w:tcW w:w="5383" w:type="dxa"/>
            <w:vMerge/>
          </w:tcPr>
          <w:p w14:paraId="77D07D2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</w:tcPr>
          <w:p w14:paraId="145E7CF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</w:tcPr>
          <w:p w14:paraId="07EBE48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</w:tcPr>
          <w:p w14:paraId="7FAA9A4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EED9F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</w:tcPr>
          <w:p w14:paraId="0D0A591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79CF113C" w14:textId="77777777" w:rsidTr="00136FA4">
        <w:trPr>
          <w:trHeight w:val="1338"/>
        </w:trPr>
        <w:tc>
          <w:tcPr>
            <w:tcW w:w="5383" w:type="dxa"/>
          </w:tcPr>
          <w:p w14:paraId="5FF086C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29705FE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571D182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1234A98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</w:p>
        </w:tc>
        <w:tc>
          <w:tcPr>
            <w:tcW w:w="10062" w:type="dxa"/>
            <w:gridSpan w:val="9"/>
            <w:vMerge w:val="restart"/>
          </w:tcPr>
          <w:p w14:paraId="095932BC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DFC05BA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65E13C22" wp14:editId="390CD207">
                  <wp:extent cx="4643561" cy="4889686"/>
                  <wp:effectExtent l="0" t="0" r="5080" b="635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4325" cy="491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748997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35BDF5FD" w14:textId="77777777" w:rsidTr="00687D60">
        <w:trPr>
          <w:trHeight w:val="6863"/>
        </w:trPr>
        <w:tc>
          <w:tcPr>
            <w:tcW w:w="5383" w:type="dxa"/>
            <w:vMerge w:val="restart"/>
          </w:tcPr>
          <w:p w14:paraId="17D53185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68D98591" w14:textId="77777777" w:rsidR="005C1ADD" w:rsidRPr="0041094F" w:rsidRDefault="005C1ADD" w:rsidP="005C1ADD">
            <w:pPr>
              <w:pStyle w:val="Loendilik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7BE60C19" w14:textId="77777777" w:rsidR="005C1ADD" w:rsidRPr="0041094F" w:rsidRDefault="005C1ADD" w:rsidP="005C1ADD">
            <w:pPr>
              <w:pStyle w:val="Loendilik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436B2806" w14:textId="77777777" w:rsidR="005C1ADD" w:rsidRPr="0041094F" w:rsidRDefault="005C1ADD" w:rsidP="005C1ADD">
            <w:pPr>
              <w:pStyle w:val="Loendilik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0EB3B49" w14:textId="77777777" w:rsidR="005C1ADD" w:rsidRPr="0041094F" w:rsidRDefault="005C1ADD" w:rsidP="005C1ADD">
            <w:pPr>
              <w:pStyle w:val="Loendilik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5B4E0F79" w14:textId="77777777" w:rsidR="005C1ADD" w:rsidRPr="0041094F" w:rsidRDefault="005C1ADD" w:rsidP="005C1ADD">
            <w:pPr>
              <w:pStyle w:val="Loendilik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5CB47863" w14:textId="77777777" w:rsidR="005C1ADD" w:rsidRPr="0041094F" w:rsidRDefault="005C1ADD" w:rsidP="005C1ADD">
            <w:pPr>
              <w:pStyle w:val="Loendilik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27B54B2" w14:textId="77777777" w:rsidR="005C1ADD" w:rsidRPr="0041094F" w:rsidRDefault="005C1ADD" w:rsidP="005C1ADD">
            <w:pPr>
              <w:pStyle w:val="Loendilik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206CE544" w14:textId="77777777" w:rsidR="005C1ADD" w:rsidRPr="0041094F" w:rsidRDefault="005C1ADD" w:rsidP="005C1ADD">
            <w:pPr>
              <w:pStyle w:val="Loendilik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sõidutee servast ≥ 4,0 m.</w:t>
            </w:r>
          </w:p>
          <w:p w14:paraId="0CA428D0" w14:textId="77777777" w:rsidR="005C1ADD" w:rsidRPr="0041094F" w:rsidRDefault="005C1ADD" w:rsidP="005C1ADD">
            <w:pPr>
              <w:pStyle w:val="Loendilik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liiklusjuhtimiskeskust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 e-post </w:t>
            </w:r>
            <w:hyperlink r:id="rId15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6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0BE7581" w14:textId="77777777" w:rsidR="005C1ADD" w:rsidRPr="0041094F" w:rsidRDefault="005C1ADD" w:rsidP="00136FA4">
            <w:pPr>
              <w:pStyle w:val="Loendilik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75AE835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42F1AAA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4C2B8614" w14:textId="77777777" w:rsidR="005C1ADD" w:rsidRPr="0041094F" w:rsidRDefault="005C1ADD" w:rsidP="00136FA4">
            <w:pPr>
              <w:pStyle w:val="Loendilik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</w:tcPr>
          <w:p w14:paraId="3CC391D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6E4F7FF8" w14:textId="77777777" w:rsidTr="00136FA4">
        <w:trPr>
          <w:trHeight w:val="271"/>
        </w:trPr>
        <w:tc>
          <w:tcPr>
            <w:tcW w:w="5383" w:type="dxa"/>
            <w:vMerge/>
          </w:tcPr>
          <w:p w14:paraId="5392B6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E6DC42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</w:tcPr>
          <w:p w14:paraId="1409C68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kattega tee äärde – kiirus 50 km/h</w:t>
            </w:r>
          </w:p>
        </w:tc>
        <w:tc>
          <w:tcPr>
            <w:tcW w:w="2834" w:type="dxa"/>
            <w:gridSpan w:val="2"/>
          </w:tcPr>
          <w:p w14:paraId="56113C9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5-3</w:t>
            </w:r>
          </w:p>
        </w:tc>
      </w:tr>
      <w:tr w:rsidR="005C1ADD" w:rsidRPr="0041094F" w14:paraId="3F7C66E0" w14:textId="77777777" w:rsidTr="00136FA4">
        <w:trPr>
          <w:trHeight w:val="567"/>
        </w:trPr>
        <w:tc>
          <w:tcPr>
            <w:tcW w:w="5383" w:type="dxa"/>
            <w:vMerge/>
          </w:tcPr>
          <w:p w14:paraId="7AED2F9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848E19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</w:tcPr>
          <w:p w14:paraId="1F026CC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B1457A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</w:tcPr>
          <w:p w14:paraId="1672719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0946E70" w14:textId="77777777" w:rsidTr="00136FA4">
        <w:trPr>
          <w:trHeight w:val="230"/>
        </w:trPr>
        <w:tc>
          <w:tcPr>
            <w:tcW w:w="5383" w:type="dxa"/>
            <w:vMerge/>
          </w:tcPr>
          <w:p w14:paraId="228381F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14:paraId="2A1E558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</w:tcPr>
          <w:p w14:paraId="68C3B94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37A7396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551D3C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</w:tcPr>
          <w:p w14:paraId="4F3624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B3560B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</w:tcPr>
          <w:p w14:paraId="79CB1FE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31BF2CE5" w14:textId="77777777" w:rsidTr="00136FA4">
        <w:trPr>
          <w:trHeight w:val="230"/>
        </w:trPr>
        <w:tc>
          <w:tcPr>
            <w:tcW w:w="5383" w:type="dxa"/>
            <w:vMerge/>
          </w:tcPr>
          <w:p w14:paraId="595D801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73082EE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BFB2CF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</w:tcPr>
          <w:p w14:paraId="0DF9585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3A2CEF2" w14:textId="77777777" w:rsidTr="00136FA4">
        <w:trPr>
          <w:trHeight w:val="394"/>
        </w:trPr>
        <w:tc>
          <w:tcPr>
            <w:tcW w:w="5383" w:type="dxa"/>
            <w:vMerge/>
          </w:tcPr>
          <w:p w14:paraId="0E2A098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DBBA28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</w:tcPr>
          <w:p w14:paraId="2257213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9C295A0" w14:textId="77777777" w:rsidTr="00136FA4">
        <w:trPr>
          <w:trHeight w:val="307"/>
        </w:trPr>
        <w:tc>
          <w:tcPr>
            <w:tcW w:w="5383" w:type="dxa"/>
            <w:vMerge/>
          </w:tcPr>
          <w:p w14:paraId="17E9CCB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</w:tcPr>
          <w:p w14:paraId="7F5F682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</w:tcPr>
          <w:p w14:paraId="0A2BEB6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</w:tcPr>
          <w:p w14:paraId="51F18CB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AB0A705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</w:tcPr>
          <w:p w14:paraId="2604306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7DDBAB3" w14:textId="77777777" w:rsidTr="00136FA4">
        <w:trPr>
          <w:trHeight w:val="1338"/>
        </w:trPr>
        <w:tc>
          <w:tcPr>
            <w:tcW w:w="5383" w:type="dxa"/>
          </w:tcPr>
          <w:p w14:paraId="3ABEB6E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417BAE4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40D8FAD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F1C9E70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</w:p>
        </w:tc>
        <w:tc>
          <w:tcPr>
            <w:tcW w:w="10062" w:type="dxa"/>
            <w:gridSpan w:val="9"/>
            <w:vMerge w:val="restart"/>
          </w:tcPr>
          <w:p w14:paraId="67F72AB1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102DB9BF" w14:textId="40C6F305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3F8DB753" wp14:editId="04BA3576">
                  <wp:extent cx="4528870" cy="4770783"/>
                  <wp:effectExtent l="0" t="0" r="5080" b="0"/>
                  <wp:docPr id="5" name="Pil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254" cy="478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3B8803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41094F" w:rsidRPr="0041094F" w14:paraId="2F7EF339" w14:textId="77777777" w:rsidTr="00687D60">
        <w:trPr>
          <w:trHeight w:val="6863"/>
        </w:trPr>
        <w:tc>
          <w:tcPr>
            <w:tcW w:w="5383" w:type="dxa"/>
            <w:vMerge w:val="restart"/>
          </w:tcPr>
          <w:p w14:paraId="3050362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103B2B53" w14:textId="77777777" w:rsidR="0041094F" w:rsidRPr="0041094F" w:rsidRDefault="0041094F" w:rsidP="0041094F">
            <w:pPr>
              <w:pStyle w:val="Loendilik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8F9D3DD" w14:textId="77777777" w:rsidR="0041094F" w:rsidRPr="0041094F" w:rsidRDefault="0041094F" w:rsidP="0041094F">
            <w:pPr>
              <w:pStyle w:val="Loendilik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33418E6B" w14:textId="77777777" w:rsidR="0041094F" w:rsidRPr="0041094F" w:rsidRDefault="0041094F" w:rsidP="0041094F">
            <w:pPr>
              <w:pStyle w:val="Loendilik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75015D22" w14:textId="77777777" w:rsidR="0041094F" w:rsidRPr="0041094F" w:rsidRDefault="0041094F" w:rsidP="0041094F">
            <w:pPr>
              <w:pStyle w:val="Loendilik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505EDF61" w14:textId="77777777" w:rsidR="0041094F" w:rsidRPr="0041094F" w:rsidRDefault="0041094F" w:rsidP="0041094F">
            <w:pPr>
              <w:pStyle w:val="Loendilik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62AC7A28" w14:textId="77777777" w:rsidR="0041094F" w:rsidRPr="0041094F" w:rsidRDefault="0041094F" w:rsidP="0041094F">
            <w:pPr>
              <w:pStyle w:val="Loendilik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0DD73C48" w14:textId="77777777" w:rsidR="0041094F" w:rsidRPr="0041094F" w:rsidRDefault="0041094F" w:rsidP="0041094F">
            <w:pPr>
              <w:pStyle w:val="Loendilik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15305147" w14:textId="77777777" w:rsidR="0041094F" w:rsidRPr="0041094F" w:rsidRDefault="0041094F" w:rsidP="0041094F">
            <w:pPr>
              <w:pStyle w:val="Loendilik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14:paraId="79AAD054" w14:textId="77777777" w:rsidR="0041094F" w:rsidRPr="0041094F" w:rsidRDefault="0041094F" w:rsidP="0041094F">
            <w:pPr>
              <w:pStyle w:val="Loendilik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liiklusjuhtimiskeskust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 e-post </w:t>
            </w:r>
            <w:hyperlink r:id="rId18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9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290727EB" w14:textId="77777777" w:rsidR="0041094F" w:rsidRPr="0041094F" w:rsidRDefault="0041094F" w:rsidP="00136FA4">
            <w:pPr>
              <w:pStyle w:val="Loendilik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12933086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33B9497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66442A54" w14:textId="77777777" w:rsidR="0041094F" w:rsidRPr="0041094F" w:rsidRDefault="0041094F" w:rsidP="00136FA4">
            <w:pPr>
              <w:pStyle w:val="Loendilik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</w:tcPr>
          <w:p w14:paraId="6018B906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6A430E2" w14:textId="77777777" w:rsidTr="00136FA4">
        <w:trPr>
          <w:trHeight w:val="271"/>
        </w:trPr>
        <w:tc>
          <w:tcPr>
            <w:tcW w:w="5383" w:type="dxa"/>
            <w:vMerge/>
          </w:tcPr>
          <w:p w14:paraId="3445959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C88B16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</w:tcPr>
          <w:p w14:paraId="530B67D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50 km/h</w:t>
            </w:r>
          </w:p>
        </w:tc>
        <w:tc>
          <w:tcPr>
            <w:tcW w:w="2834" w:type="dxa"/>
            <w:gridSpan w:val="2"/>
          </w:tcPr>
          <w:p w14:paraId="779B29E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5-4</w:t>
            </w:r>
          </w:p>
        </w:tc>
      </w:tr>
      <w:tr w:rsidR="0041094F" w:rsidRPr="0041094F" w14:paraId="11343246" w14:textId="77777777" w:rsidTr="00136FA4">
        <w:trPr>
          <w:trHeight w:val="567"/>
        </w:trPr>
        <w:tc>
          <w:tcPr>
            <w:tcW w:w="5383" w:type="dxa"/>
            <w:vMerge/>
          </w:tcPr>
          <w:p w14:paraId="33F402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3045B6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</w:tcPr>
          <w:p w14:paraId="49335D3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28B651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</w:tcPr>
          <w:p w14:paraId="48B2DF7A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266898E5" w14:textId="77777777" w:rsidTr="00136FA4">
        <w:trPr>
          <w:trHeight w:val="230"/>
        </w:trPr>
        <w:tc>
          <w:tcPr>
            <w:tcW w:w="5383" w:type="dxa"/>
            <w:vMerge/>
          </w:tcPr>
          <w:p w14:paraId="1A7970F0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14:paraId="3FEE61E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</w:tcPr>
          <w:p w14:paraId="372FD0E3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406D5DB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EB2349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</w:tcPr>
          <w:p w14:paraId="5598544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FE61650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</w:tcPr>
          <w:p w14:paraId="48F2D1D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235BC79" w14:textId="77777777" w:rsidTr="00136FA4">
        <w:trPr>
          <w:trHeight w:val="230"/>
        </w:trPr>
        <w:tc>
          <w:tcPr>
            <w:tcW w:w="5383" w:type="dxa"/>
            <w:vMerge/>
          </w:tcPr>
          <w:p w14:paraId="15BE4B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406C03C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ADA922A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</w:tcPr>
          <w:p w14:paraId="7E25FBB1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B42A156" w14:textId="77777777" w:rsidTr="00136FA4">
        <w:trPr>
          <w:trHeight w:val="394"/>
        </w:trPr>
        <w:tc>
          <w:tcPr>
            <w:tcW w:w="5383" w:type="dxa"/>
            <w:vMerge/>
          </w:tcPr>
          <w:p w14:paraId="328C3B8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8D3C3F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</w:tcPr>
          <w:p w14:paraId="7F12B1F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88E5C81" w14:textId="77777777" w:rsidTr="00136FA4">
        <w:trPr>
          <w:trHeight w:val="307"/>
        </w:trPr>
        <w:tc>
          <w:tcPr>
            <w:tcW w:w="5383" w:type="dxa"/>
            <w:vMerge/>
          </w:tcPr>
          <w:p w14:paraId="163407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</w:tcPr>
          <w:p w14:paraId="6519603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</w:tcPr>
          <w:p w14:paraId="198CB1D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</w:tcPr>
          <w:p w14:paraId="458F3DC0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340D4E1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</w:tcPr>
          <w:p w14:paraId="0933855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14:paraId="287F7FCE" w14:textId="77777777" w:rsidR="0041094F" w:rsidRPr="0041094F" w:rsidRDefault="0041094F" w:rsidP="0041094F">
      <w:pPr>
        <w:spacing w:after="120"/>
      </w:pPr>
    </w:p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469"/>
        <w:gridCol w:w="56"/>
        <w:gridCol w:w="1430"/>
        <w:gridCol w:w="60"/>
        <w:gridCol w:w="580"/>
        <w:gridCol w:w="57"/>
        <w:gridCol w:w="652"/>
        <w:gridCol w:w="58"/>
        <w:gridCol w:w="367"/>
        <w:gridCol w:w="56"/>
        <w:gridCol w:w="86"/>
        <w:gridCol w:w="63"/>
        <w:gridCol w:w="644"/>
        <w:gridCol w:w="63"/>
        <w:gridCol w:w="2261"/>
        <w:gridCol w:w="346"/>
        <w:gridCol w:w="221"/>
        <w:gridCol w:w="204"/>
        <w:gridCol w:w="505"/>
        <w:gridCol w:w="261"/>
        <w:gridCol w:w="306"/>
        <w:gridCol w:w="261"/>
        <w:gridCol w:w="1406"/>
        <w:gridCol w:w="91"/>
      </w:tblGrid>
      <w:tr w:rsidR="0041094F" w:rsidRPr="0041094F" w14:paraId="4C28F8AB" w14:textId="77777777" w:rsidTr="00687D60">
        <w:trPr>
          <w:trHeight w:val="1338"/>
        </w:trPr>
        <w:tc>
          <w:tcPr>
            <w:tcW w:w="5525" w:type="dxa"/>
            <w:gridSpan w:val="2"/>
          </w:tcPr>
          <w:p w14:paraId="16E4BE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17984A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DE27B7E" w14:textId="04AA9710"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78" w:type="dxa"/>
            <w:gridSpan w:val="22"/>
            <w:vMerge w:val="restart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55DC123F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687D60">
        <w:trPr>
          <w:trHeight w:val="6089"/>
        </w:trPr>
        <w:tc>
          <w:tcPr>
            <w:tcW w:w="5525" w:type="dxa"/>
            <w:gridSpan w:val="2"/>
            <w:vMerge w:val="restart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9E6B9D4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</w:t>
            </w:r>
            <w:r w:rsidR="004440CA" w:rsidRPr="0041094F">
              <w:rPr>
                <w:noProof/>
              </w:rPr>
              <w:drawing>
                <wp:inline distT="0" distB="0" distL="0" distR="0" wp14:anchorId="2373ECA8" wp14:editId="314ABF93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Paigaldatavad ajutised liiklusmärgid  peavad olema 2. klassi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valgustpeegeldava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kilega. Liikluse korraldamisel 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lastRenderedPageBreak/>
              <w:t>kasutada 2. suurusgrupi liiklusmärke.</w:t>
            </w:r>
          </w:p>
          <w:p w14:paraId="38275F49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liiklusjuhtimiskeskust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 e-post </w:t>
            </w:r>
            <w:hyperlink r:id="rId21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22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oendilik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>Kooskõlastatud liikluskorralduse joonised ei asenda riigivara kasutamise lepingut ning peab olema tööde teostamise ajal objektil.</w:t>
            </w:r>
          </w:p>
          <w:p w14:paraId="14B61FA4" w14:textId="77777777" w:rsidR="0041094F" w:rsidRPr="0041094F" w:rsidRDefault="0041094F" w:rsidP="00136FA4">
            <w:pPr>
              <w:pStyle w:val="Loendilik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78" w:type="dxa"/>
            <w:gridSpan w:val="22"/>
            <w:vMerge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687D60">
        <w:trPr>
          <w:trHeight w:val="271"/>
        </w:trPr>
        <w:tc>
          <w:tcPr>
            <w:tcW w:w="5525" w:type="dxa"/>
            <w:gridSpan w:val="2"/>
            <w:vMerge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15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5" w:type="dxa"/>
            <w:gridSpan w:val="5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687D60">
        <w:trPr>
          <w:trHeight w:val="567"/>
        </w:trPr>
        <w:tc>
          <w:tcPr>
            <w:tcW w:w="5525" w:type="dxa"/>
            <w:gridSpan w:val="2"/>
            <w:vMerge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7" w:type="dxa"/>
            <w:gridSpan w:val="11"/>
          </w:tcPr>
          <w:p w14:paraId="0875CB4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5" w:type="dxa"/>
            <w:gridSpan w:val="5"/>
          </w:tcPr>
          <w:p w14:paraId="024025E1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52CCF5C" w14:textId="77777777" w:rsidTr="00687D60">
        <w:trPr>
          <w:trHeight w:val="270"/>
        </w:trPr>
        <w:tc>
          <w:tcPr>
            <w:tcW w:w="5525" w:type="dxa"/>
            <w:gridSpan w:val="2"/>
            <w:vMerge/>
          </w:tcPr>
          <w:p w14:paraId="16CD3AD3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Merge w:val="restart"/>
          </w:tcPr>
          <w:p w14:paraId="5A5676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gridSpan w:val="2"/>
          </w:tcPr>
          <w:p w14:paraId="4209781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4"/>
          </w:tcPr>
          <w:p w14:paraId="0051751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6" w:type="dxa"/>
            <w:gridSpan w:val="4"/>
          </w:tcPr>
          <w:p w14:paraId="500669B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5"/>
          </w:tcPr>
          <w:p w14:paraId="21129AA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14:paraId="61C4B71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58" w:type="dxa"/>
            <w:gridSpan w:val="3"/>
          </w:tcPr>
          <w:p w14:paraId="52B1AC53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73CB5453" w14:textId="77777777" w:rsidTr="00687D60">
        <w:trPr>
          <w:trHeight w:val="230"/>
        </w:trPr>
        <w:tc>
          <w:tcPr>
            <w:tcW w:w="5525" w:type="dxa"/>
            <w:gridSpan w:val="2"/>
            <w:vMerge/>
          </w:tcPr>
          <w:p w14:paraId="231BC2C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Merge/>
          </w:tcPr>
          <w:p w14:paraId="7B0C3BA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gridSpan w:val="2"/>
          </w:tcPr>
          <w:p w14:paraId="1F58B2E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18"/>
          </w:tcPr>
          <w:p w14:paraId="28D44E4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1F35613" w14:textId="77777777" w:rsidTr="00687D60">
        <w:trPr>
          <w:trHeight w:val="394"/>
        </w:trPr>
        <w:tc>
          <w:tcPr>
            <w:tcW w:w="5525" w:type="dxa"/>
            <w:gridSpan w:val="2"/>
            <w:vMerge/>
          </w:tcPr>
          <w:p w14:paraId="5A6EFB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</w:tcPr>
          <w:p w14:paraId="6EA98CE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88" w:type="dxa"/>
            <w:gridSpan w:val="20"/>
          </w:tcPr>
          <w:p w14:paraId="798F852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34A3C834" w14:textId="77777777" w:rsidTr="00687D60">
        <w:trPr>
          <w:trHeight w:val="307"/>
        </w:trPr>
        <w:tc>
          <w:tcPr>
            <w:tcW w:w="5525" w:type="dxa"/>
            <w:gridSpan w:val="2"/>
            <w:vMerge/>
          </w:tcPr>
          <w:p w14:paraId="3F39DF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6"/>
          </w:tcPr>
          <w:p w14:paraId="2A5197AA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4"/>
          </w:tcPr>
          <w:p w14:paraId="1734308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5"/>
          </w:tcPr>
          <w:p w14:paraId="483731E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0881D92A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5"/>
          </w:tcPr>
          <w:p w14:paraId="7874D1D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7695C1A" w14:textId="77777777" w:rsidTr="00687D60">
        <w:trPr>
          <w:gridAfter w:val="1"/>
          <w:wAfter w:w="91" w:type="dxa"/>
          <w:trHeight w:val="1338"/>
        </w:trPr>
        <w:tc>
          <w:tcPr>
            <w:tcW w:w="5469" w:type="dxa"/>
          </w:tcPr>
          <w:p w14:paraId="54201C1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EE2419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8FA661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392C4BEA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9943" w:type="dxa"/>
            <w:gridSpan w:val="22"/>
            <w:vMerge w:val="restart"/>
          </w:tcPr>
          <w:p w14:paraId="736920B4" w14:textId="77777777" w:rsidR="0041094F" w:rsidRPr="0041094F" w:rsidRDefault="0041094F" w:rsidP="00136FA4">
            <w:pPr>
              <w:jc w:val="center"/>
              <w:rPr>
                <w:rFonts w:ascii="Times New Roman" w:hAnsi="Times New Roman"/>
                <w:noProof/>
              </w:rPr>
            </w:pPr>
          </w:p>
          <w:p w14:paraId="23188B49" w14:textId="77777777" w:rsidR="0041094F" w:rsidRPr="0041094F" w:rsidRDefault="0041094F" w:rsidP="00136FA4">
            <w:pPr>
              <w:tabs>
                <w:tab w:val="center" w:pos="4881"/>
                <w:tab w:val="right" w:pos="9762"/>
              </w:tabs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ab/>
            </w:r>
            <w:r w:rsidRPr="0041094F">
              <w:rPr>
                <w:noProof/>
              </w:rPr>
              <w:drawing>
                <wp:inline distT="0" distB="0" distL="0" distR="0" wp14:anchorId="04DBE05D" wp14:editId="76607583">
                  <wp:extent cx="4023360" cy="4239303"/>
                  <wp:effectExtent l="0" t="0" r="0" b="8890"/>
                  <wp:docPr id="7" name="Pil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3526" cy="427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4F">
              <w:rPr>
                <w:rFonts w:ascii="Times New Roman" w:hAnsi="Times New Roman"/>
              </w:rPr>
              <w:tab/>
            </w:r>
          </w:p>
          <w:p w14:paraId="7FA42697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5AB97444" w14:textId="77777777" w:rsidTr="00687D60">
        <w:trPr>
          <w:gridAfter w:val="1"/>
          <w:wAfter w:w="91" w:type="dxa"/>
          <w:trHeight w:val="5744"/>
        </w:trPr>
        <w:tc>
          <w:tcPr>
            <w:tcW w:w="5469" w:type="dxa"/>
            <w:vMerge w:val="restart"/>
          </w:tcPr>
          <w:p w14:paraId="7FFF24F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TINGIMUSED:</w:t>
            </w:r>
          </w:p>
          <w:p w14:paraId="7A3AEC0D" w14:textId="77777777" w:rsidR="0041094F" w:rsidRPr="0041094F" w:rsidRDefault="0041094F" w:rsidP="0041094F">
            <w:pPr>
              <w:pStyle w:val="Loendilik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17EAF86" w14:textId="77777777" w:rsidR="0041094F" w:rsidRPr="0041094F" w:rsidRDefault="0041094F" w:rsidP="0041094F">
            <w:pPr>
              <w:pStyle w:val="Loendilik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34208AD0" w14:textId="77777777" w:rsidR="0041094F" w:rsidRPr="0041094F" w:rsidRDefault="0041094F" w:rsidP="0041094F">
            <w:pPr>
              <w:pStyle w:val="Loendilik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F7A0CF3" w14:textId="77777777" w:rsidR="0041094F" w:rsidRPr="0041094F" w:rsidRDefault="0041094F" w:rsidP="0041094F">
            <w:pPr>
              <w:pStyle w:val="Loendilik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84FB9BD" w14:textId="77777777" w:rsidR="0041094F" w:rsidRPr="0041094F" w:rsidRDefault="0041094F" w:rsidP="0041094F">
            <w:pPr>
              <w:pStyle w:val="Loendilik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55958457" w14:textId="77777777" w:rsidR="0041094F" w:rsidRPr="0041094F" w:rsidRDefault="0041094F" w:rsidP="0041094F">
            <w:pPr>
              <w:pStyle w:val="Loendilik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02E109" w14:textId="77777777" w:rsidR="0041094F" w:rsidRPr="0041094F" w:rsidRDefault="0041094F" w:rsidP="0041094F">
            <w:pPr>
              <w:pStyle w:val="Loendilik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5D7FF188" w14:textId="77777777" w:rsidR="0041094F" w:rsidRPr="0041094F" w:rsidRDefault="0041094F" w:rsidP="0041094F">
            <w:pPr>
              <w:pStyle w:val="Loendilik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1061D164" w14:textId="77777777" w:rsidR="0041094F" w:rsidRPr="0041094F" w:rsidRDefault="0041094F" w:rsidP="0041094F">
            <w:pPr>
              <w:pStyle w:val="Loendilik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liiklusjuhtimiskeskust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 e-post </w:t>
            </w:r>
            <w:hyperlink r:id="rId24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25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3AA9AC9" w14:textId="2E58BD03" w:rsidR="0041094F" w:rsidRPr="0041094F" w:rsidRDefault="0041094F" w:rsidP="0041094F">
            <w:pPr>
              <w:pStyle w:val="Loendilik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1D57F6E8" w14:textId="77777777" w:rsidR="0041094F" w:rsidRPr="0041094F" w:rsidRDefault="0041094F" w:rsidP="0041094F">
            <w:pPr>
              <w:pStyle w:val="Loendilik"/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1ED2959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0FC0C62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717E7DE9" w14:textId="77777777" w:rsidR="0041094F" w:rsidRPr="0041094F" w:rsidRDefault="0041094F" w:rsidP="00136FA4">
            <w:pPr>
              <w:pStyle w:val="Loendilik"/>
              <w:spacing w:line="256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43" w:type="dxa"/>
            <w:gridSpan w:val="22"/>
            <w:vMerge/>
          </w:tcPr>
          <w:p w14:paraId="1CB1593F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6F3DD676" w14:textId="77777777" w:rsidTr="00687D60">
        <w:trPr>
          <w:gridAfter w:val="1"/>
          <w:wAfter w:w="91" w:type="dxa"/>
          <w:trHeight w:val="271"/>
        </w:trPr>
        <w:tc>
          <w:tcPr>
            <w:tcW w:w="5469" w:type="dxa"/>
            <w:vMerge/>
          </w:tcPr>
          <w:p w14:paraId="17AE3F41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</w:tcPr>
          <w:p w14:paraId="12BD5F55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484" w:type="dxa"/>
            <w:gridSpan w:val="17"/>
          </w:tcPr>
          <w:p w14:paraId="05FEF4A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70 km/h</w:t>
            </w:r>
          </w:p>
        </w:tc>
        <w:tc>
          <w:tcPr>
            <w:tcW w:w="1973" w:type="dxa"/>
            <w:gridSpan w:val="3"/>
          </w:tcPr>
          <w:p w14:paraId="20FB9989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6-2</w:t>
            </w:r>
          </w:p>
        </w:tc>
      </w:tr>
      <w:tr w:rsidR="0041094F" w:rsidRPr="0041094F" w14:paraId="15289289" w14:textId="77777777" w:rsidTr="00687D60">
        <w:trPr>
          <w:gridAfter w:val="1"/>
          <w:wAfter w:w="91" w:type="dxa"/>
          <w:trHeight w:val="567"/>
        </w:trPr>
        <w:tc>
          <w:tcPr>
            <w:tcW w:w="5469" w:type="dxa"/>
            <w:vMerge/>
          </w:tcPr>
          <w:p w14:paraId="325967D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</w:tcPr>
          <w:p w14:paraId="2AF0E657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5293" w:type="dxa"/>
            <w:gridSpan w:val="13"/>
          </w:tcPr>
          <w:p w14:paraId="76C16587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191" w:type="dxa"/>
            <w:gridSpan w:val="4"/>
          </w:tcPr>
          <w:p w14:paraId="7460E8A5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1973" w:type="dxa"/>
            <w:gridSpan w:val="3"/>
          </w:tcPr>
          <w:p w14:paraId="44CA04D7" w14:textId="77777777" w:rsidR="0041094F" w:rsidRPr="0041094F" w:rsidRDefault="0041094F" w:rsidP="00136FA4">
            <w:pPr>
              <w:jc w:val="center"/>
              <w:rPr>
                <w:rFonts w:ascii="Times New Roman" w:hAnsi="Times New Roman"/>
              </w:rPr>
            </w:pPr>
          </w:p>
        </w:tc>
      </w:tr>
      <w:tr w:rsidR="0041094F" w:rsidRPr="0041094F" w14:paraId="3A2C3C1D" w14:textId="77777777" w:rsidTr="00687D60">
        <w:trPr>
          <w:gridAfter w:val="1"/>
          <w:wAfter w:w="91" w:type="dxa"/>
          <w:trHeight w:val="270"/>
        </w:trPr>
        <w:tc>
          <w:tcPr>
            <w:tcW w:w="5469" w:type="dxa"/>
            <w:vMerge/>
          </w:tcPr>
          <w:p w14:paraId="508A50DC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  <w:vMerge w:val="restart"/>
          </w:tcPr>
          <w:p w14:paraId="654CDF8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40" w:type="dxa"/>
            <w:gridSpan w:val="2"/>
          </w:tcPr>
          <w:p w14:paraId="51278B64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4"/>
          </w:tcPr>
          <w:p w14:paraId="751B5D4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849" w:type="dxa"/>
            <w:gridSpan w:val="4"/>
          </w:tcPr>
          <w:p w14:paraId="35D59654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861" w:type="dxa"/>
            <w:gridSpan w:val="7"/>
          </w:tcPr>
          <w:p w14:paraId="5DF4D6FA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14:paraId="14E81315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406" w:type="dxa"/>
          </w:tcPr>
          <w:p w14:paraId="2630D370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5F9C62BB" w14:textId="77777777" w:rsidTr="00687D60">
        <w:trPr>
          <w:gridAfter w:val="1"/>
          <w:wAfter w:w="91" w:type="dxa"/>
          <w:trHeight w:val="230"/>
        </w:trPr>
        <w:tc>
          <w:tcPr>
            <w:tcW w:w="5469" w:type="dxa"/>
            <w:vMerge/>
          </w:tcPr>
          <w:p w14:paraId="4E0B08DD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  <w:vMerge/>
          </w:tcPr>
          <w:p w14:paraId="185FE87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640" w:type="dxa"/>
            <w:gridSpan w:val="2"/>
          </w:tcPr>
          <w:p w14:paraId="32650EF1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17" w:type="dxa"/>
            <w:gridSpan w:val="18"/>
          </w:tcPr>
          <w:p w14:paraId="69FB0FDC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2BC36A7F" w14:textId="77777777" w:rsidTr="00687D60">
        <w:trPr>
          <w:gridAfter w:val="1"/>
          <w:wAfter w:w="91" w:type="dxa"/>
          <w:trHeight w:val="394"/>
        </w:trPr>
        <w:tc>
          <w:tcPr>
            <w:tcW w:w="5469" w:type="dxa"/>
            <w:vMerge/>
          </w:tcPr>
          <w:p w14:paraId="0D848AC9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</w:tcPr>
          <w:p w14:paraId="30CCF53F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57" w:type="dxa"/>
            <w:gridSpan w:val="20"/>
          </w:tcPr>
          <w:p w14:paraId="41E93C84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362F2990" w14:textId="77777777" w:rsidTr="00687D60">
        <w:trPr>
          <w:gridAfter w:val="1"/>
          <w:wAfter w:w="91" w:type="dxa"/>
          <w:trHeight w:val="978"/>
        </w:trPr>
        <w:tc>
          <w:tcPr>
            <w:tcW w:w="5469" w:type="dxa"/>
            <w:vMerge/>
          </w:tcPr>
          <w:p w14:paraId="02D95C1D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6"/>
          </w:tcPr>
          <w:p w14:paraId="67AF6D1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gridSpan w:val="4"/>
          </w:tcPr>
          <w:p w14:paraId="4FF82FA5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02" w:type="dxa"/>
            <w:gridSpan w:val="7"/>
          </w:tcPr>
          <w:p w14:paraId="7F48B131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766" w:type="dxa"/>
            <w:gridSpan w:val="2"/>
          </w:tcPr>
          <w:p w14:paraId="22C2A65B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1973" w:type="dxa"/>
            <w:gridSpan w:val="3"/>
          </w:tcPr>
          <w:p w14:paraId="2074A6C9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</w:tbl>
    <w:p w14:paraId="4A5A4A29" w14:textId="77777777" w:rsidR="0041094F" w:rsidRPr="0041094F" w:rsidRDefault="0041094F" w:rsidP="0041094F">
      <w:pPr>
        <w:spacing w:after="120"/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480"/>
        <w:gridCol w:w="1486"/>
        <w:gridCol w:w="640"/>
        <w:gridCol w:w="705"/>
        <w:gridCol w:w="425"/>
        <w:gridCol w:w="142"/>
        <w:gridCol w:w="704"/>
        <w:gridCol w:w="2668"/>
        <w:gridCol w:w="424"/>
        <w:gridCol w:w="766"/>
        <w:gridCol w:w="567"/>
        <w:gridCol w:w="1405"/>
      </w:tblGrid>
      <w:tr w:rsidR="0041094F" w:rsidRPr="0041094F" w14:paraId="08E2003F" w14:textId="77777777" w:rsidTr="00136FA4">
        <w:trPr>
          <w:trHeight w:val="1338"/>
        </w:trPr>
        <w:tc>
          <w:tcPr>
            <w:tcW w:w="5524" w:type="dxa"/>
          </w:tcPr>
          <w:p w14:paraId="10337CE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224AFEC3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321C40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00EB0645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</w:p>
        </w:tc>
        <w:tc>
          <w:tcPr>
            <w:tcW w:w="9978" w:type="dxa"/>
            <w:gridSpan w:val="11"/>
            <w:vMerge w:val="restart"/>
          </w:tcPr>
          <w:p w14:paraId="535C467A" w14:textId="77777777" w:rsidR="0041094F" w:rsidRPr="0041094F" w:rsidRDefault="0041094F" w:rsidP="00136FA4">
            <w:pPr>
              <w:jc w:val="center"/>
              <w:rPr>
                <w:rFonts w:ascii="Times New Roman" w:hAnsi="Times New Roman"/>
                <w:noProof/>
              </w:rPr>
            </w:pPr>
          </w:p>
          <w:p w14:paraId="1608A61E" w14:textId="77777777" w:rsidR="0041094F" w:rsidRPr="0041094F" w:rsidRDefault="0041094F" w:rsidP="00136FA4">
            <w:pPr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64159495" wp14:editId="5C1CDC2D">
                  <wp:extent cx="4263647" cy="4492487"/>
                  <wp:effectExtent l="0" t="0" r="3810" b="3810"/>
                  <wp:docPr id="8" name="Pil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1772" cy="4522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D98C2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704C4323" w14:textId="77777777" w:rsidTr="00687D60">
        <w:trPr>
          <w:trHeight w:val="6438"/>
        </w:trPr>
        <w:tc>
          <w:tcPr>
            <w:tcW w:w="5524" w:type="dxa"/>
            <w:vMerge w:val="restart"/>
          </w:tcPr>
          <w:p w14:paraId="6130291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0FA4ED50" w14:textId="77777777" w:rsidR="0041094F" w:rsidRPr="0041094F" w:rsidRDefault="0041094F" w:rsidP="0041094F">
            <w:pPr>
              <w:pStyle w:val="Loendilik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530D201" w14:textId="77777777" w:rsidR="0041094F" w:rsidRPr="0041094F" w:rsidRDefault="0041094F" w:rsidP="0041094F">
            <w:pPr>
              <w:pStyle w:val="Loendilik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7CF55630" w14:textId="77777777" w:rsidR="0041094F" w:rsidRPr="0041094F" w:rsidRDefault="0041094F" w:rsidP="0041094F">
            <w:pPr>
              <w:pStyle w:val="Loendilik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6AF869DE" w14:textId="77777777" w:rsidR="0041094F" w:rsidRPr="0041094F" w:rsidRDefault="0041094F" w:rsidP="0041094F">
            <w:pPr>
              <w:pStyle w:val="Loendilik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5702625B" w14:textId="77777777" w:rsidR="0041094F" w:rsidRPr="0041094F" w:rsidRDefault="0041094F" w:rsidP="0041094F">
            <w:pPr>
              <w:pStyle w:val="Loendilik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11842EE1" w14:textId="77777777" w:rsidR="0041094F" w:rsidRPr="0041094F" w:rsidRDefault="0041094F" w:rsidP="0041094F">
            <w:pPr>
              <w:pStyle w:val="Loendilik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7071DD8" w14:textId="77777777" w:rsidR="0041094F" w:rsidRPr="0041094F" w:rsidRDefault="0041094F" w:rsidP="0041094F">
            <w:pPr>
              <w:pStyle w:val="Loendilik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0710B27A" w14:textId="77777777" w:rsidR="0041094F" w:rsidRPr="0041094F" w:rsidRDefault="0041094F" w:rsidP="0041094F">
            <w:pPr>
              <w:pStyle w:val="Loendilik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69B9EFB" w14:textId="77777777" w:rsidR="0041094F" w:rsidRPr="0041094F" w:rsidRDefault="0041094F" w:rsidP="0041094F">
            <w:pPr>
              <w:pStyle w:val="Loendilik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liiklusjuhtimiskeskust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 e-post </w:t>
            </w:r>
            <w:hyperlink r:id="rId27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28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3B2EC08D" w14:textId="4D38409A" w:rsidR="0041094F" w:rsidRDefault="0041094F" w:rsidP="0041094F">
            <w:pPr>
              <w:pStyle w:val="Loendilik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1C14841E" w14:textId="77777777" w:rsidR="00687D60" w:rsidRPr="00687D60" w:rsidRDefault="00687D60" w:rsidP="00687D60">
            <w:pPr>
              <w:rPr>
                <w:rFonts w:ascii="Times New Roman" w:hAnsi="Times New Roman"/>
              </w:rPr>
            </w:pPr>
          </w:p>
          <w:p w14:paraId="3BC2562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296F2FA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29847A61" w14:textId="77777777" w:rsidR="0041094F" w:rsidRPr="0041094F" w:rsidRDefault="0041094F" w:rsidP="00136FA4">
            <w:pPr>
              <w:pStyle w:val="Loendilik"/>
              <w:spacing w:line="256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78" w:type="dxa"/>
            <w:gridSpan w:val="11"/>
            <w:vMerge/>
          </w:tcPr>
          <w:p w14:paraId="5A57AB1C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532022A8" w14:textId="77777777" w:rsidTr="00136FA4">
        <w:trPr>
          <w:trHeight w:val="271"/>
        </w:trPr>
        <w:tc>
          <w:tcPr>
            <w:tcW w:w="5524" w:type="dxa"/>
            <w:vMerge/>
          </w:tcPr>
          <w:p w14:paraId="38B87A1F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14:paraId="1831BA07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509" w:type="dxa"/>
            <w:gridSpan w:val="8"/>
          </w:tcPr>
          <w:p w14:paraId="46BA4BF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50 km/h</w:t>
            </w:r>
          </w:p>
        </w:tc>
        <w:tc>
          <w:tcPr>
            <w:tcW w:w="1983" w:type="dxa"/>
            <w:gridSpan w:val="2"/>
          </w:tcPr>
          <w:p w14:paraId="740085F6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6-3</w:t>
            </w:r>
          </w:p>
        </w:tc>
      </w:tr>
      <w:tr w:rsidR="0041094F" w:rsidRPr="0041094F" w14:paraId="760B45D5" w14:textId="77777777" w:rsidTr="00136FA4">
        <w:trPr>
          <w:trHeight w:val="567"/>
        </w:trPr>
        <w:tc>
          <w:tcPr>
            <w:tcW w:w="5524" w:type="dxa"/>
            <w:vMerge/>
          </w:tcPr>
          <w:p w14:paraId="12DE5D47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14:paraId="77AD22E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5318" w:type="dxa"/>
            <w:gridSpan w:val="6"/>
          </w:tcPr>
          <w:p w14:paraId="48206436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191" w:type="dxa"/>
            <w:gridSpan w:val="2"/>
          </w:tcPr>
          <w:p w14:paraId="1DB14E4D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1983" w:type="dxa"/>
            <w:gridSpan w:val="2"/>
          </w:tcPr>
          <w:p w14:paraId="36159BEB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2B84918C" w14:textId="77777777" w:rsidTr="00136FA4">
        <w:trPr>
          <w:trHeight w:val="270"/>
        </w:trPr>
        <w:tc>
          <w:tcPr>
            <w:tcW w:w="5524" w:type="dxa"/>
            <w:vMerge/>
          </w:tcPr>
          <w:p w14:paraId="2982F6D0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 w:val="restart"/>
          </w:tcPr>
          <w:p w14:paraId="20435BE9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40" w:type="dxa"/>
          </w:tcPr>
          <w:p w14:paraId="5329C506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047846AF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14:paraId="153C5057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885" w:type="dxa"/>
            <w:gridSpan w:val="3"/>
          </w:tcPr>
          <w:p w14:paraId="45E2C5E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7CE7CB8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416" w:type="dxa"/>
          </w:tcPr>
          <w:p w14:paraId="37935DDC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732E4A09" w14:textId="77777777" w:rsidTr="00136FA4">
        <w:trPr>
          <w:trHeight w:val="230"/>
        </w:trPr>
        <w:tc>
          <w:tcPr>
            <w:tcW w:w="5524" w:type="dxa"/>
            <w:vMerge/>
          </w:tcPr>
          <w:p w14:paraId="17D06C6C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14:paraId="31DC266E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640" w:type="dxa"/>
          </w:tcPr>
          <w:p w14:paraId="65BB1077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2" w:type="dxa"/>
            <w:gridSpan w:val="9"/>
          </w:tcPr>
          <w:p w14:paraId="5473A28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6F544332" w14:textId="77777777" w:rsidTr="00136FA4">
        <w:trPr>
          <w:trHeight w:val="394"/>
        </w:trPr>
        <w:tc>
          <w:tcPr>
            <w:tcW w:w="5524" w:type="dxa"/>
            <w:vMerge/>
          </w:tcPr>
          <w:p w14:paraId="51DB424A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14:paraId="638AF70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92" w:type="dxa"/>
            <w:gridSpan w:val="10"/>
          </w:tcPr>
          <w:p w14:paraId="6532F7AB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7D1C10CF" w14:textId="77777777" w:rsidTr="00687D60">
        <w:trPr>
          <w:trHeight w:val="85"/>
        </w:trPr>
        <w:tc>
          <w:tcPr>
            <w:tcW w:w="5524" w:type="dxa"/>
            <w:vMerge/>
          </w:tcPr>
          <w:p w14:paraId="0EA2BA78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</w:tcPr>
          <w:p w14:paraId="13D85740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gridSpan w:val="2"/>
          </w:tcPr>
          <w:p w14:paraId="6D97FAEE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7" w:type="dxa"/>
            <w:gridSpan w:val="3"/>
          </w:tcPr>
          <w:p w14:paraId="7A825DA4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14:paraId="764F4D0B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1983" w:type="dxa"/>
            <w:gridSpan w:val="2"/>
          </w:tcPr>
          <w:p w14:paraId="5B4B918F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29"/>
      <w:footerReference w:type="default" r:id="rId30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0DB9B" w14:textId="77777777" w:rsidR="00EA4B36" w:rsidRDefault="00EA4B36">
      <w:r>
        <w:separator/>
      </w:r>
    </w:p>
  </w:endnote>
  <w:endnote w:type="continuationSeparator" w:id="0">
    <w:p w14:paraId="4D884039" w14:textId="77777777" w:rsidR="00EA4B36" w:rsidRDefault="00EA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74E1" w14:textId="77777777" w:rsidR="00804C23" w:rsidRDefault="00804C23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CA22B" w14:textId="77777777" w:rsidR="00EA4B36" w:rsidRDefault="00EA4B36">
      <w:r>
        <w:separator/>
      </w:r>
    </w:p>
  </w:footnote>
  <w:footnote w:type="continuationSeparator" w:id="0">
    <w:p w14:paraId="7E278BDD" w14:textId="77777777" w:rsidR="00EA4B36" w:rsidRDefault="00EA4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72337">
    <w:abstractNumId w:val="5"/>
  </w:num>
  <w:num w:numId="2" w16cid:durableId="635260483">
    <w:abstractNumId w:val="24"/>
  </w:num>
  <w:num w:numId="3" w16cid:durableId="2061392329">
    <w:abstractNumId w:val="28"/>
  </w:num>
  <w:num w:numId="4" w16cid:durableId="278950369">
    <w:abstractNumId w:val="19"/>
  </w:num>
  <w:num w:numId="5" w16cid:durableId="250622367">
    <w:abstractNumId w:val="25"/>
  </w:num>
  <w:num w:numId="6" w16cid:durableId="63845995">
    <w:abstractNumId w:val="18"/>
  </w:num>
  <w:num w:numId="7" w16cid:durableId="1327316587">
    <w:abstractNumId w:val="15"/>
  </w:num>
  <w:num w:numId="8" w16cid:durableId="1349141442">
    <w:abstractNumId w:val="6"/>
  </w:num>
  <w:num w:numId="9" w16cid:durableId="566381189">
    <w:abstractNumId w:val="12"/>
  </w:num>
  <w:num w:numId="10" w16cid:durableId="1045643059">
    <w:abstractNumId w:val="22"/>
  </w:num>
  <w:num w:numId="11" w16cid:durableId="539904021">
    <w:abstractNumId w:val="10"/>
  </w:num>
  <w:num w:numId="12" w16cid:durableId="1245145069">
    <w:abstractNumId w:val="8"/>
  </w:num>
  <w:num w:numId="13" w16cid:durableId="617495595">
    <w:abstractNumId w:val="21"/>
  </w:num>
  <w:num w:numId="14" w16cid:durableId="87359806">
    <w:abstractNumId w:val="14"/>
  </w:num>
  <w:num w:numId="15" w16cid:durableId="185296821">
    <w:abstractNumId w:val="1"/>
  </w:num>
  <w:num w:numId="16" w16cid:durableId="2012104735">
    <w:abstractNumId w:val="26"/>
  </w:num>
  <w:num w:numId="17" w16cid:durableId="357971221">
    <w:abstractNumId w:val="20"/>
  </w:num>
  <w:num w:numId="18" w16cid:durableId="1765880078">
    <w:abstractNumId w:val="29"/>
  </w:num>
  <w:num w:numId="19" w16cid:durableId="736247881">
    <w:abstractNumId w:val="0"/>
  </w:num>
  <w:num w:numId="20" w16cid:durableId="1239900529">
    <w:abstractNumId w:val="17"/>
  </w:num>
  <w:num w:numId="21" w16cid:durableId="151600963">
    <w:abstractNumId w:val="23"/>
  </w:num>
  <w:num w:numId="22" w16cid:durableId="1461267768">
    <w:abstractNumId w:val="13"/>
  </w:num>
  <w:num w:numId="23" w16cid:durableId="1213881296">
    <w:abstractNumId w:val="11"/>
  </w:num>
  <w:num w:numId="24" w16cid:durableId="1773473163">
    <w:abstractNumId w:val="2"/>
  </w:num>
  <w:num w:numId="25" w16cid:durableId="1507093740">
    <w:abstractNumId w:val="4"/>
  </w:num>
  <w:num w:numId="26" w16cid:durableId="1552571740">
    <w:abstractNumId w:val="27"/>
  </w:num>
  <w:num w:numId="27" w16cid:durableId="395012976">
    <w:abstractNumId w:val="3"/>
  </w:num>
  <w:num w:numId="28" w16cid:durableId="1555775713">
    <w:abstractNumId w:val="9"/>
  </w:num>
  <w:num w:numId="29" w16cid:durableId="27032521">
    <w:abstractNumId w:val="16"/>
  </w:num>
  <w:num w:numId="30" w16cid:durableId="121812307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0CA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2CE2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B36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sid w:val="00AA2142"/>
    <w:rPr>
      <w:rFonts w:ascii="Arial" w:eastAsia="Times New Roman" w:hAnsi="Arial"/>
      <w:b/>
      <w:sz w:val="28"/>
      <w:szCs w:val="20"/>
    </w:rPr>
  </w:style>
  <w:style w:type="paragraph" w:styleId="Kehatekst">
    <w:name w:val="Body Text"/>
    <w:basedOn w:val="Normaallaad"/>
    <w:link w:val="KehatekstMrk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KehatekstMrk">
    <w:name w:val="Kehatekst Märk"/>
    <w:link w:val="Kehateks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Kommentaariviid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A2142"/>
    <w:rPr>
      <w:lang w:eastAsia="x-none"/>
    </w:rPr>
  </w:style>
  <w:style w:type="character" w:customStyle="1" w:styleId="KommentaaritekstMrk">
    <w:name w:val="Kommentaari tekst Märk"/>
    <w:link w:val="Kommentaariteks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allaad"/>
    <w:uiPriority w:val="34"/>
    <w:qFormat/>
    <w:rsid w:val="00AA2142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JutumullitekstMrk">
    <w:name w:val="Jutumullitekst Märk"/>
    <w:link w:val="Jutumulliteks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40309"/>
    <w:rPr>
      <w:b/>
      <w:bCs/>
      <w:lang w:eastAsia="en-US"/>
    </w:rPr>
  </w:style>
  <w:style w:type="character" w:customStyle="1" w:styleId="KommentaariteemaMrk">
    <w:name w:val="Kommentaari teema Märk"/>
    <w:link w:val="Kommentaariteema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301C24"/>
    <w:pPr>
      <w:spacing w:after="120" w:line="480" w:lineRule="auto"/>
    </w:pPr>
  </w:style>
  <w:style w:type="character" w:customStyle="1" w:styleId="Kehatekst2Mrk">
    <w:name w:val="Kehatekst 2 Märk"/>
    <w:link w:val="Kehatekst2"/>
    <w:uiPriority w:val="99"/>
    <w:semiHidden/>
    <w:rsid w:val="00301C24"/>
    <w:rPr>
      <w:rFonts w:eastAsia="Times New Roman"/>
      <w:lang w:val="en-GB" w:eastAsia="en-US"/>
    </w:rPr>
  </w:style>
  <w:style w:type="paragraph" w:styleId="Pis">
    <w:name w:val="header"/>
    <w:basedOn w:val="Normaallaad"/>
    <w:rsid w:val="001F52E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1F52E1"/>
    <w:pPr>
      <w:tabs>
        <w:tab w:val="center" w:pos="4536"/>
        <w:tab w:val="right" w:pos="9072"/>
      </w:tabs>
    </w:pPr>
  </w:style>
  <w:style w:type="paragraph" w:styleId="Loendilik">
    <w:name w:val="List Paragraph"/>
    <w:basedOn w:val="Normaallaad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Liguvaike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allaad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Liguvaikefont"/>
    <w:rsid w:val="003360DD"/>
    <w:rPr>
      <w:rFonts w:ascii="Times New Roman" w:hAnsi="Times New Roman" w:cs="Times New Roman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Liguvaike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Selgeltmrgatavrhutus">
    <w:name w:val="Intense Emphasis"/>
    <w:basedOn w:val="Liguvaikefont"/>
    <w:uiPriority w:val="21"/>
    <w:qFormat/>
    <w:rsid w:val="00F8015E"/>
    <w:rPr>
      <w:i/>
      <w:iCs/>
      <w:color w:val="4F81BD" w:themeColor="accent1"/>
    </w:rPr>
  </w:style>
  <w:style w:type="paragraph" w:styleId="Redaktsio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Vahedeta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Kontuurtabel">
    <w:name w:val="Table Grid"/>
    <w:basedOn w:val="Normaaltabe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allaad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Lahendamatamainimine">
    <w:name w:val="Unresolved Mention"/>
    <w:basedOn w:val="Liguvaike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Pealdis">
    <w:name w:val="caption"/>
    <w:basedOn w:val="Normaallaad"/>
    <w:next w:val="Normaallaad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Liguvaike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18" Type="http://schemas.openxmlformats.org/officeDocument/2006/relationships/hyperlink" Target="mailto:tmc@transpordiamet.ee" TargetMode="External"/><Relationship Id="rId26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hyperlink" Target="mailto:tmc@transpordiamet.e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tarktee-sm.mnt.ee/tts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arktee-sm.mnt.ee/ttsm/" TargetMode="External"/><Relationship Id="rId20" Type="http://schemas.openxmlformats.org/officeDocument/2006/relationships/image" Target="media/image5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mailto:tmc@transpordiamet.ee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mc@transpordiamet.ee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s://tarktee-sm.mnt.ee/ttsm/" TargetMode="External"/><Relationship Id="rId10" Type="http://schemas.openxmlformats.org/officeDocument/2006/relationships/hyperlink" Target="https://tarktee-sm.mnt.ee/ttsm/" TargetMode="External"/><Relationship Id="rId19" Type="http://schemas.openxmlformats.org/officeDocument/2006/relationships/hyperlink" Target="https://tarktee-sm.mnt.ee/ttsm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tarktee-sm.mnt.ee/ttsm/" TargetMode="External"/><Relationship Id="rId27" Type="http://schemas.openxmlformats.org/officeDocument/2006/relationships/hyperlink" Target="mailto:tmc@transpordiamet.ee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72B3-10DE-420B-93FA-84923FE1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1994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TOPI ERITASANDILISE RISTMIKU EHITUSE OSALISE RAHASTAMISE LEPING</vt:lpstr>
    </vt:vector>
  </TitlesOfParts>
  <Company>Majandus- ja Kommunikatsiooniministeerium</Company>
  <LinksUpToDate>false</LinksUpToDate>
  <CharactersWithSpaces>13537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Heldur Paas</cp:lastModifiedBy>
  <cp:revision>3</cp:revision>
  <cp:lastPrinted>2025-11-06T08:57:00Z</cp:lastPrinted>
  <dcterms:created xsi:type="dcterms:W3CDTF">2023-08-21T09:20:00Z</dcterms:created>
  <dcterms:modified xsi:type="dcterms:W3CDTF">2025-11-06T09:01:00Z</dcterms:modified>
</cp:coreProperties>
</file>